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40" w:type="dxa"/>
        <w:tblInd w:w="-885" w:type="dxa"/>
        <w:tblBorders>
          <w:insideH w:val="single" w:sz="4" w:space="0" w:color="auto"/>
        </w:tblBorders>
        <w:tblLook w:val="01E0" w:firstRow="1" w:lastRow="1" w:firstColumn="1" w:lastColumn="1" w:noHBand="0" w:noVBand="0"/>
      </w:tblPr>
      <w:tblGrid>
        <w:gridCol w:w="5955"/>
        <w:gridCol w:w="4885"/>
      </w:tblGrid>
      <w:tr w:rsidR="00C06DB7" w:rsidRPr="00C06DB7" w:rsidTr="00301269">
        <w:tc>
          <w:tcPr>
            <w:tcW w:w="5955" w:type="dxa"/>
            <w:hideMark/>
          </w:tcPr>
          <w:p w:rsidR="00301269" w:rsidRPr="00C06DB7" w:rsidRDefault="00301269">
            <w:pPr>
              <w:jc w:val="center"/>
              <w:rPr>
                <w:sz w:val="26"/>
                <w:szCs w:val="26"/>
              </w:rPr>
            </w:pPr>
            <w:bookmarkStart w:id="0" w:name="_GoBack"/>
            <w:bookmarkEnd w:id="0"/>
            <w:r w:rsidRPr="00C06DB7">
              <w:rPr>
                <w:sz w:val="26"/>
                <w:szCs w:val="26"/>
              </w:rPr>
              <w:t>ĐẢNG ỦY SỞ GIÁO DỤC VÀ ĐÀO TẠO TP.HCM</w:t>
            </w:r>
          </w:p>
          <w:p w:rsidR="00301269" w:rsidRPr="00C06DB7" w:rsidRDefault="00301269">
            <w:pPr>
              <w:jc w:val="center"/>
              <w:rPr>
                <w:b/>
                <w:sz w:val="26"/>
                <w:szCs w:val="26"/>
              </w:rPr>
            </w:pPr>
            <w:r w:rsidRPr="00C06DB7">
              <w:rPr>
                <w:b/>
                <w:sz w:val="26"/>
                <w:szCs w:val="26"/>
              </w:rPr>
              <w:t>ĐẢNG ỦY TRƯỜNG CAO ĐẲNG KỸ THUẬT</w:t>
            </w:r>
          </w:p>
          <w:p w:rsidR="00301269" w:rsidRPr="00C06DB7" w:rsidRDefault="00301269">
            <w:pPr>
              <w:jc w:val="center"/>
              <w:rPr>
                <w:b/>
                <w:sz w:val="26"/>
                <w:szCs w:val="26"/>
              </w:rPr>
            </w:pPr>
            <w:r w:rsidRPr="00C06DB7">
              <w:rPr>
                <w:b/>
                <w:sz w:val="26"/>
                <w:szCs w:val="26"/>
              </w:rPr>
              <w:t>LÝ TỰ TRỌNG TP. HỒ CHÍ MINH</w:t>
            </w:r>
          </w:p>
          <w:p w:rsidR="00301269" w:rsidRPr="00C06DB7" w:rsidRDefault="00301269">
            <w:pPr>
              <w:jc w:val="center"/>
              <w:rPr>
                <w:b/>
                <w:sz w:val="26"/>
                <w:szCs w:val="26"/>
              </w:rPr>
            </w:pPr>
            <w:r w:rsidRPr="00C06DB7">
              <w:rPr>
                <w:b/>
                <w:sz w:val="26"/>
                <w:szCs w:val="26"/>
              </w:rPr>
              <w:t>*</w:t>
            </w:r>
          </w:p>
          <w:p w:rsidR="00301269" w:rsidRPr="00C06DB7" w:rsidRDefault="00301269">
            <w:pPr>
              <w:jc w:val="center"/>
              <w:rPr>
                <w:sz w:val="26"/>
                <w:szCs w:val="26"/>
              </w:rPr>
            </w:pPr>
            <w:r w:rsidRPr="00C06DB7">
              <w:rPr>
                <w:sz w:val="26"/>
                <w:szCs w:val="26"/>
              </w:rPr>
              <w:t>Số       - NQ/ĐU</w:t>
            </w:r>
          </w:p>
        </w:tc>
        <w:tc>
          <w:tcPr>
            <w:tcW w:w="4885" w:type="dxa"/>
            <w:hideMark/>
          </w:tcPr>
          <w:p w:rsidR="00301269" w:rsidRPr="00C06DB7" w:rsidRDefault="00301269">
            <w:pPr>
              <w:jc w:val="center"/>
              <w:rPr>
                <w:b/>
                <w:sz w:val="26"/>
                <w:szCs w:val="26"/>
              </w:rPr>
            </w:pPr>
            <w:r w:rsidRPr="00C06DB7">
              <w:rPr>
                <w:noProof/>
              </w:rPr>
              <mc:AlternateContent>
                <mc:Choice Requires="wps">
                  <w:drawing>
                    <wp:anchor distT="0" distB="0" distL="114300" distR="114300" simplePos="0" relativeHeight="251658240" behindDoc="0" locked="0" layoutInCell="1" allowOverlap="1" wp14:anchorId="056849B2" wp14:editId="0CDFE07F">
                      <wp:simplePos x="0" y="0"/>
                      <wp:positionH relativeFrom="column">
                        <wp:posOffset>330835</wp:posOffset>
                      </wp:positionH>
                      <wp:positionV relativeFrom="paragraph">
                        <wp:posOffset>185420</wp:posOffset>
                      </wp:positionV>
                      <wp:extent cx="2286000" cy="0"/>
                      <wp:effectExtent l="6985" t="13970" r="1206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C06DB7">
              <w:rPr>
                <w:b/>
                <w:sz w:val="26"/>
                <w:szCs w:val="26"/>
              </w:rPr>
              <w:t xml:space="preserve">ĐẢNG CỘNG SẢN VIỆT </w:t>
            </w:r>
            <w:smartTag w:uri="urn:schemas-microsoft-com:office:smarttags" w:element="place">
              <w:smartTag w:uri="urn:schemas-microsoft-com:office:smarttags" w:element="country-region">
                <w:r w:rsidRPr="00C06DB7">
                  <w:rPr>
                    <w:b/>
                    <w:sz w:val="26"/>
                    <w:szCs w:val="26"/>
                  </w:rPr>
                  <w:t>NAM</w:t>
                </w:r>
              </w:smartTag>
            </w:smartTag>
          </w:p>
          <w:p w:rsidR="00301269" w:rsidRPr="00C06DB7" w:rsidRDefault="00301269" w:rsidP="00C06DB7">
            <w:pPr>
              <w:rPr>
                <w:i/>
                <w:sz w:val="22"/>
                <w:szCs w:val="22"/>
              </w:rPr>
            </w:pPr>
            <w:r w:rsidRPr="00C06DB7">
              <w:rPr>
                <w:i/>
                <w:sz w:val="22"/>
                <w:szCs w:val="22"/>
              </w:rPr>
              <w:t xml:space="preserve">TP.Hồ Chí Minh, ngày  </w:t>
            </w:r>
            <w:r w:rsidR="00C06DB7">
              <w:rPr>
                <w:i/>
                <w:sz w:val="22"/>
                <w:szCs w:val="22"/>
              </w:rPr>
              <w:t>13</w:t>
            </w:r>
            <w:r w:rsidRPr="00C06DB7">
              <w:rPr>
                <w:i/>
                <w:sz w:val="22"/>
                <w:szCs w:val="22"/>
              </w:rPr>
              <w:t xml:space="preserve">   tháng  11 năm 2015</w:t>
            </w:r>
          </w:p>
        </w:tc>
      </w:tr>
    </w:tbl>
    <w:p w:rsidR="00301269" w:rsidRPr="00C06DB7" w:rsidRDefault="00301269" w:rsidP="00301269">
      <w:pPr>
        <w:jc w:val="both"/>
        <w:rPr>
          <w:sz w:val="26"/>
          <w:szCs w:val="26"/>
        </w:rPr>
      </w:pPr>
    </w:p>
    <w:p w:rsidR="00301269" w:rsidRPr="00C06DB7" w:rsidRDefault="00301269" w:rsidP="00301269">
      <w:pPr>
        <w:jc w:val="center"/>
        <w:rPr>
          <w:b/>
          <w:sz w:val="32"/>
          <w:szCs w:val="32"/>
        </w:rPr>
      </w:pPr>
      <w:r w:rsidRPr="00C06DB7">
        <w:rPr>
          <w:b/>
          <w:sz w:val="32"/>
          <w:szCs w:val="32"/>
        </w:rPr>
        <w:t xml:space="preserve">NGHỊ QUYẾT </w:t>
      </w:r>
    </w:p>
    <w:p w:rsidR="00301269" w:rsidRPr="00C06DB7" w:rsidRDefault="00301269" w:rsidP="00301269">
      <w:pPr>
        <w:jc w:val="center"/>
        <w:rPr>
          <w:b/>
          <w:sz w:val="32"/>
          <w:szCs w:val="32"/>
        </w:rPr>
      </w:pPr>
      <w:r w:rsidRPr="00C06DB7">
        <w:rPr>
          <w:b/>
          <w:sz w:val="32"/>
          <w:szCs w:val="32"/>
        </w:rPr>
        <w:t>Ban Chấp hành Đảng bộ tháng 11/2015</w:t>
      </w:r>
    </w:p>
    <w:p w:rsidR="00301269" w:rsidRPr="00C06DB7" w:rsidRDefault="00301269" w:rsidP="00301269">
      <w:pPr>
        <w:jc w:val="both"/>
        <w:rPr>
          <w:sz w:val="26"/>
          <w:szCs w:val="26"/>
        </w:rPr>
      </w:pPr>
    </w:p>
    <w:p w:rsidR="00301269" w:rsidRPr="00C06DB7" w:rsidRDefault="00301269" w:rsidP="00301269">
      <w:pPr>
        <w:tabs>
          <w:tab w:val="left" w:pos="709"/>
        </w:tabs>
        <w:spacing w:before="120"/>
        <w:jc w:val="both"/>
        <w:rPr>
          <w:szCs w:val="28"/>
        </w:rPr>
      </w:pPr>
      <w:r w:rsidRPr="00C06DB7">
        <w:rPr>
          <w:szCs w:val="28"/>
        </w:rPr>
        <w:tab/>
        <w:t>Ngày 10 tháng 11 năm 2015, Ban Chấp hành Đảng bộ Trường Cao đẳng Kỹ thuật Lý Tự Trọng Thành phố Hồ Chí Minh đã họp dưới sự chủ trì của đồng chí Phạm Hữu Lộc - Bí thư Đảng bộ;</w:t>
      </w:r>
    </w:p>
    <w:p w:rsidR="00301269" w:rsidRPr="00C06DB7" w:rsidRDefault="00301269" w:rsidP="00301269">
      <w:pPr>
        <w:tabs>
          <w:tab w:val="left" w:pos="709"/>
        </w:tabs>
        <w:spacing w:before="120"/>
        <w:jc w:val="both"/>
        <w:rPr>
          <w:szCs w:val="28"/>
        </w:rPr>
      </w:pPr>
      <w:r w:rsidRPr="00C06DB7">
        <w:rPr>
          <w:szCs w:val="28"/>
        </w:rPr>
        <w:tab/>
        <w:t>Ban Chấp hành Đảng bộ nhất trí thông qua Nghị quyết tháng 11/2015 về lãnh đạo, chỉ đạo thực hiện một số công tác như sau:</w:t>
      </w:r>
    </w:p>
    <w:p w:rsidR="00301269" w:rsidRPr="00C06DB7" w:rsidRDefault="00301269" w:rsidP="00301269">
      <w:pPr>
        <w:tabs>
          <w:tab w:val="left" w:pos="709"/>
        </w:tabs>
        <w:spacing w:before="120" w:line="312" w:lineRule="auto"/>
        <w:jc w:val="both"/>
        <w:rPr>
          <w:b/>
          <w:szCs w:val="28"/>
        </w:rPr>
      </w:pPr>
      <w:r w:rsidRPr="00C06DB7">
        <w:rPr>
          <w:b/>
          <w:szCs w:val="28"/>
        </w:rPr>
        <w:tab/>
        <w:t xml:space="preserve">1. </w:t>
      </w:r>
      <w:r w:rsidRPr="00C06DB7">
        <w:rPr>
          <w:b/>
          <w:szCs w:val="28"/>
          <w:lang w:val="vi-VN"/>
        </w:rPr>
        <w:t>Lãnh đạo công tác</w:t>
      </w:r>
      <w:r w:rsidRPr="00C06DB7">
        <w:rPr>
          <w:b/>
          <w:szCs w:val="28"/>
        </w:rPr>
        <w:t xml:space="preserve"> chính trị,</w:t>
      </w:r>
      <w:r w:rsidRPr="00C06DB7">
        <w:rPr>
          <w:b/>
          <w:szCs w:val="28"/>
          <w:lang w:val="vi-VN"/>
        </w:rPr>
        <w:t xml:space="preserve"> tư tưởng</w:t>
      </w:r>
      <w:r w:rsidRPr="00C06DB7">
        <w:rPr>
          <w:b/>
          <w:szCs w:val="28"/>
        </w:rPr>
        <w:t>, an ninh trật tự</w:t>
      </w:r>
    </w:p>
    <w:p w:rsidR="00301269" w:rsidRPr="00C06DB7" w:rsidRDefault="00301269" w:rsidP="00301269">
      <w:pPr>
        <w:tabs>
          <w:tab w:val="left" w:pos="709"/>
        </w:tabs>
        <w:spacing w:line="288" w:lineRule="auto"/>
        <w:jc w:val="both"/>
        <w:rPr>
          <w:spacing w:val="4"/>
          <w:szCs w:val="28"/>
        </w:rPr>
      </w:pPr>
      <w:r w:rsidRPr="00C06DB7">
        <w:rPr>
          <w:spacing w:val="6"/>
          <w:szCs w:val="28"/>
        </w:rPr>
        <w:tab/>
      </w:r>
      <w:r w:rsidRPr="00C06DB7">
        <w:rPr>
          <w:spacing w:val="4"/>
          <w:szCs w:val="28"/>
        </w:rPr>
        <w:t>Các cấp ủy chi bộ tiến hành triển khai công tác tuyên giáo theo hướng dẫn của Đảng ủy trong buổi họp sinh hoạt định kỳ của chi bộ:</w:t>
      </w:r>
    </w:p>
    <w:p w:rsidR="00301269" w:rsidRPr="00C06DB7" w:rsidRDefault="00301269" w:rsidP="00301269">
      <w:pPr>
        <w:ind w:firstLine="567"/>
        <w:jc w:val="both"/>
        <w:rPr>
          <w:szCs w:val="28"/>
        </w:rPr>
      </w:pPr>
      <w:r w:rsidRPr="00C06DB7">
        <w:rPr>
          <w:szCs w:val="28"/>
        </w:rPr>
        <w:t>+ ADB nâng mức dự báo tăng trưởng của Việt Nam;</w:t>
      </w:r>
    </w:p>
    <w:p w:rsidR="00301269" w:rsidRPr="00C06DB7" w:rsidRDefault="00301269" w:rsidP="00301269">
      <w:pPr>
        <w:ind w:firstLine="567"/>
        <w:jc w:val="both"/>
        <w:rPr>
          <w:szCs w:val="28"/>
        </w:rPr>
      </w:pPr>
      <w:r w:rsidRPr="00C06DB7">
        <w:rPr>
          <w:szCs w:val="28"/>
        </w:rPr>
        <w:t>+ Những điểm nhấn kinh tế Việt Nam 9 tháng đầu năm 2015;</w:t>
      </w:r>
    </w:p>
    <w:p w:rsidR="00301269" w:rsidRPr="00C06DB7" w:rsidRDefault="00301269" w:rsidP="00301269">
      <w:pPr>
        <w:ind w:firstLine="567"/>
        <w:jc w:val="both"/>
        <w:rPr>
          <w:szCs w:val="28"/>
        </w:rPr>
      </w:pPr>
      <w:r w:rsidRPr="00C06DB7">
        <w:rPr>
          <w:szCs w:val="28"/>
        </w:rPr>
        <w:t>+ Tình hình kinh tế - xã hội Thành phố Hồ Chí Minh tháng 9 và 9 tháng đầu năm 2015;</w:t>
      </w:r>
    </w:p>
    <w:p w:rsidR="00301269" w:rsidRPr="00C06DB7" w:rsidRDefault="00301269" w:rsidP="00301269">
      <w:pPr>
        <w:ind w:firstLine="567"/>
        <w:jc w:val="both"/>
        <w:rPr>
          <w:szCs w:val="28"/>
        </w:rPr>
      </w:pPr>
      <w:r w:rsidRPr="00C06DB7">
        <w:rPr>
          <w:szCs w:val="28"/>
        </w:rPr>
        <w:t>+ Quan hệ Nga -Trung và cái bắt tay miễn cưỡng;</w:t>
      </w:r>
    </w:p>
    <w:p w:rsidR="00301269" w:rsidRPr="00C06DB7" w:rsidRDefault="00301269" w:rsidP="00301269">
      <w:pPr>
        <w:ind w:firstLine="567"/>
        <w:jc w:val="both"/>
        <w:rPr>
          <w:szCs w:val="28"/>
        </w:rPr>
      </w:pPr>
      <w:r w:rsidRPr="00C06DB7">
        <w:rPr>
          <w:szCs w:val="28"/>
        </w:rPr>
        <w:t>+ Mảnh ghép còn thiếu trong quan hệ Mỹ - Trung;</w:t>
      </w:r>
    </w:p>
    <w:p w:rsidR="00301269" w:rsidRPr="00C06DB7" w:rsidRDefault="00301269" w:rsidP="00301269">
      <w:pPr>
        <w:ind w:firstLine="567"/>
        <w:jc w:val="both"/>
        <w:rPr>
          <w:szCs w:val="28"/>
        </w:rPr>
      </w:pPr>
      <w:r w:rsidRPr="00C06DB7">
        <w:rPr>
          <w:szCs w:val="28"/>
        </w:rPr>
        <w:t>+ Xung quanh sự sụt giảm của giá dầu;</w:t>
      </w:r>
    </w:p>
    <w:p w:rsidR="00301269" w:rsidRPr="00C06DB7" w:rsidRDefault="00301269" w:rsidP="00301269">
      <w:pPr>
        <w:ind w:firstLine="567"/>
        <w:jc w:val="both"/>
        <w:rPr>
          <w:szCs w:val="28"/>
        </w:rPr>
      </w:pPr>
      <w:r w:rsidRPr="00C06DB7">
        <w:rPr>
          <w:szCs w:val="28"/>
        </w:rPr>
        <w:t>+ Nghịch lý của thỏa thuận Minsk về Ukraine;</w:t>
      </w:r>
    </w:p>
    <w:p w:rsidR="00301269" w:rsidRPr="00C06DB7" w:rsidRDefault="00301269" w:rsidP="00301269">
      <w:pPr>
        <w:ind w:firstLine="567"/>
        <w:jc w:val="both"/>
        <w:rPr>
          <w:szCs w:val="28"/>
        </w:rPr>
      </w:pPr>
      <w:r w:rsidRPr="00C06DB7">
        <w:rPr>
          <w:szCs w:val="28"/>
        </w:rPr>
        <w:t>+ Syria và sự can dự của các nước lớn.</w:t>
      </w:r>
    </w:p>
    <w:p w:rsidR="00301269" w:rsidRPr="00C06DB7" w:rsidRDefault="00301269" w:rsidP="00301269">
      <w:pPr>
        <w:tabs>
          <w:tab w:val="left" w:pos="709"/>
        </w:tabs>
        <w:jc w:val="both"/>
        <w:rPr>
          <w:spacing w:val="4"/>
          <w:szCs w:val="28"/>
        </w:rPr>
      </w:pPr>
      <w:r w:rsidRPr="00C06DB7">
        <w:rPr>
          <w:spacing w:val="4"/>
          <w:szCs w:val="28"/>
        </w:rPr>
        <w:tab/>
        <w:t>Đảng ủy thực hiện triển khai thông báo nhanh kết quả Đại hội Đại biểu Đảng bộ thành phố lần thứ X, nhiệm kỳ 2015-2020 đến toàn thể đảng viên thuộc Đảng bộ vào ngày 14 tháng 11 năm 2015.</w:t>
      </w:r>
    </w:p>
    <w:p w:rsidR="00301269" w:rsidRPr="00C06DB7" w:rsidRDefault="00301269" w:rsidP="00301269">
      <w:pPr>
        <w:tabs>
          <w:tab w:val="left" w:pos="709"/>
        </w:tabs>
        <w:jc w:val="both"/>
        <w:rPr>
          <w:spacing w:val="4"/>
          <w:szCs w:val="28"/>
        </w:rPr>
      </w:pPr>
      <w:r w:rsidRPr="00C06DB7">
        <w:rPr>
          <w:spacing w:val="4"/>
          <w:szCs w:val="28"/>
        </w:rPr>
        <w:tab/>
        <w:t>Đảm bảo công tác an ninh, trật tự trong đợt Tổng Bí thư, Chủ tịch nước Trung Quốc sang thăm Việt Nam.</w:t>
      </w:r>
    </w:p>
    <w:p w:rsidR="00301269" w:rsidRPr="00C06DB7" w:rsidRDefault="00301269" w:rsidP="00301269">
      <w:pPr>
        <w:pStyle w:val="NormalWeb"/>
        <w:tabs>
          <w:tab w:val="left" w:pos="709"/>
        </w:tabs>
        <w:spacing w:before="120" w:beforeAutospacing="0" w:after="120" w:afterAutospacing="0" w:line="288" w:lineRule="auto"/>
        <w:jc w:val="both"/>
        <w:rPr>
          <w:b/>
          <w:sz w:val="28"/>
          <w:szCs w:val="28"/>
        </w:rPr>
      </w:pPr>
      <w:r w:rsidRPr="00C06DB7">
        <w:rPr>
          <w:b/>
          <w:sz w:val="28"/>
          <w:szCs w:val="28"/>
          <w:lang w:val="fr-FR"/>
        </w:rPr>
        <w:tab/>
        <w:t xml:space="preserve">2. </w:t>
      </w:r>
      <w:r w:rsidRPr="00C06DB7">
        <w:rPr>
          <w:b/>
          <w:sz w:val="28"/>
          <w:szCs w:val="28"/>
          <w:lang w:val="vi-VN"/>
        </w:rPr>
        <w:t xml:space="preserve">Lãnh đạo </w:t>
      </w:r>
      <w:r w:rsidRPr="00C06DB7">
        <w:rPr>
          <w:b/>
          <w:sz w:val="28"/>
          <w:szCs w:val="28"/>
        </w:rPr>
        <w:t xml:space="preserve">công tác </w:t>
      </w:r>
      <w:r w:rsidRPr="00C06DB7">
        <w:rPr>
          <w:b/>
          <w:sz w:val="28"/>
          <w:szCs w:val="28"/>
          <w:lang w:val="vi-VN"/>
        </w:rPr>
        <w:t xml:space="preserve">thực hiện nhiệm vụ </w:t>
      </w:r>
      <w:r w:rsidRPr="00C06DB7">
        <w:rPr>
          <w:b/>
          <w:sz w:val="28"/>
          <w:szCs w:val="28"/>
        </w:rPr>
        <w:t>chuyên môn</w:t>
      </w:r>
    </w:p>
    <w:p w:rsidR="00301269" w:rsidRPr="00C06DB7" w:rsidRDefault="00301269" w:rsidP="00301269">
      <w:pPr>
        <w:tabs>
          <w:tab w:val="left" w:pos="709"/>
        </w:tabs>
        <w:jc w:val="both"/>
        <w:rPr>
          <w:spacing w:val="4"/>
          <w:szCs w:val="28"/>
        </w:rPr>
      </w:pPr>
      <w:r w:rsidRPr="00C06DB7">
        <w:rPr>
          <w:spacing w:val="4"/>
          <w:szCs w:val="28"/>
        </w:rPr>
        <w:tab/>
        <w:t xml:space="preserve">Lãnh đạo thực hiện các công tác chuyên môn thuộc khối chuyên nghiệp và khối THPT theo đúng tiến độ năm học; </w:t>
      </w:r>
    </w:p>
    <w:p w:rsidR="00301269" w:rsidRPr="00C06DB7" w:rsidRDefault="00301269" w:rsidP="00301269">
      <w:pPr>
        <w:tabs>
          <w:tab w:val="left" w:pos="709"/>
        </w:tabs>
        <w:jc w:val="both"/>
        <w:rPr>
          <w:spacing w:val="4"/>
          <w:szCs w:val="28"/>
        </w:rPr>
      </w:pPr>
      <w:r w:rsidRPr="00C06DB7">
        <w:rPr>
          <w:spacing w:val="4"/>
          <w:szCs w:val="28"/>
        </w:rPr>
        <w:tab/>
        <w:t>Triển khai thực hiện thời khóa biểu học kỳ I năm học 2015-2016, ổn định các lớp học và sĩ số, danh sách HSSV;</w:t>
      </w:r>
    </w:p>
    <w:p w:rsidR="00301269" w:rsidRPr="00C06DB7" w:rsidRDefault="00301269" w:rsidP="00301269">
      <w:pPr>
        <w:tabs>
          <w:tab w:val="left" w:pos="709"/>
        </w:tabs>
        <w:jc w:val="both"/>
        <w:rPr>
          <w:spacing w:val="4"/>
          <w:szCs w:val="28"/>
        </w:rPr>
      </w:pPr>
      <w:r w:rsidRPr="00C06DB7">
        <w:rPr>
          <w:spacing w:val="4"/>
          <w:szCs w:val="28"/>
        </w:rPr>
        <w:tab/>
        <w:t>Chuẩn bị nội dung họp Hội đồng Khoa học và Đào tạo học kỳ I/2015- 2016, tổng kết hoạt động khoa học và đào tạo năm học 2014-2015, phương hướng nhiệm vụ năm học 2015-2016, xét duyệt tên đề tài sáng kiến kinh nghiệm của CB,GV,NV nhà trường;</w:t>
      </w:r>
    </w:p>
    <w:p w:rsidR="00301269" w:rsidRPr="00C06DB7" w:rsidRDefault="00301269" w:rsidP="00301269">
      <w:pPr>
        <w:tabs>
          <w:tab w:val="left" w:pos="709"/>
        </w:tabs>
        <w:jc w:val="both"/>
        <w:rPr>
          <w:spacing w:val="4"/>
          <w:szCs w:val="28"/>
        </w:rPr>
      </w:pPr>
      <w:r w:rsidRPr="00C06DB7">
        <w:rPr>
          <w:spacing w:val="4"/>
          <w:szCs w:val="28"/>
        </w:rPr>
        <w:lastRenderedPageBreak/>
        <w:tab/>
        <w:t xml:space="preserve">Kiểm tra khối lượng công tác của GV năm học 2014-2015, xác nhận và trình Hiệu trưởng duyệt và kiểm tra kế hoạch công tác của GV học kỳ I năm học 2015-2016; </w:t>
      </w:r>
    </w:p>
    <w:p w:rsidR="00301269" w:rsidRPr="00C06DB7" w:rsidRDefault="00301269" w:rsidP="00301269">
      <w:pPr>
        <w:tabs>
          <w:tab w:val="left" w:pos="709"/>
        </w:tabs>
        <w:jc w:val="both"/>
        <w:rPr>
          <w:spacing w:val="4"/>
          <w:szCs w:val="28"/>
        </w:rPr>
      </w:pPr>
      <w:r w:rsidRPr="00C06DB7">
        <w:rPr>
          <w:spacing w:val="4"/>
          <w:szCs w:val="28"/>
        </w:rPr>
        <w:tab/>
        <w:t>Tiếp tục tư vấn tuyển sinh liên thông từ Trung cấp chuyên nghiệp lên Cao đẳng tại các trường có đào tạo Trung cấp chuyên nghiệp;</w:t>
      </w:r>
    </w:p>
    <w:p w:rsidR="00301269" w:rsidRPr="00C06DB7" w:rsidRDefault="00301269" w:rsidP="00301269">
      <w:pPr>
        <w:tabs>
          <w:tab w:val="left" w:pos="709"/>
        </w:tabs>
        <w:jc w:val="both"/>
        <w:rPr>
          <w:spacing w:val="4"/>
          <w:szCs w:val="28"/>
        </w:rPr>
      </w:pPr>
      <w:r w:rsidRPr="00C06DB7">
        <w:rPr>
          <w:spacing w:val="4"/>
          <w:szCs w:val="28"/>
        </w:rPr>
        <w:tab/>
        <w:t>Tiếp tục hoàn thiện hệ thống phần mềm đào tạo và triển khai ứng dụng phần mềm đào tạo tại các khoa, các phòng;</w:t>
      </w:r>
    </w:p>
    <w:p w:rsidR="00301269" w:rsidRPr="00C06DB7" w:rsidRDefault="00301269" w:rsidP="00301269">
      <w:pPr>
        <w:tabs>
          <w:tab w:val="left" w:pos="709"/>
        </w:tabs>
        <w:jc w:val="both"/>
        <w:rPr>
          <w:spacing w:val="4"/>
          <w:szCs w:val="28"/>
        </w:rPr>
      </w:pPr>
      <w:r w:rsidRPr="00C06DB7">
        <w:rPr>
          <w:spacing w:val="4"/>
          <w:szCs w:val="28"/>
        </w:rPr>
        <w:tab/>
        <w:t>Triển khai công tác đăng ký và xét duyệt đề tài nghiên cứu khoa học đối với CB,GV,NV và SV;</w:t>
      </w:r>
    </w:p>
    <w:p w:rsidR="00301269" w:rsidRPr="00C06DB7" w:rsidRDefault="00301269" w:rsidP="00301269">
      <w:pPr>
        <w:tabs>
          <w:tab w:val="left" w:pos="709"/>
        </w:tabs>
        <w:jc w:val="both"/>
        <w:rPr>
          <w:spacing w:val="4"/>
          <w:szCs w:val="28"/>
        </w:rPr>
      </w:pPr>
      <w:r w:rsidRPr="00C06DB7">
        <w:rPr>
          <w:spacing w:val="4"/>
          <w:szCs w:val="28"/>
        </w:rPr>
        <w:tab/>
        <w:t>Chấn chỉnh công tác PCCC, vệ sinh môi trường, an toàn trong nhà trường và ký túc xá. Chấn chỉnh công tác kỷ cương, an ninh, trật tự trong nhà trường. Tổ chức ký kết công tác phối hợp an ninh trật tự giữa trường với Công an phường 4 và Công an quận Tân Bình;</w:t>
      </w:r>
    </w:p>
    <w:p w:rsidR="00301269" w:rsidRPr="00C06DB7" w:rsidRDefault="00301269" w:rsidP="00301269">
      <w:pPr>
        <w:tabs>
          <w:tab w:val="left" w:pos="709"/>
        </w:tabs>
        <w:jc w:val="both"/>
        <w:rPr>
          <w:spacing w:val="4"/>
          <w:szCs w:val="28"/>
        </w:rPr>
      </w:pPr>
      <w:r w:rsidRPr="00C06DB7">
        <w:rPr>
          <w:spacing w:val="4"/>
          <w:szCs w:val="28"/>
        </w:rPr>
        <w:tab/>
        <w:t>Kiểm tra, giám sát các công tác mua sắm vật tư thiết bị, công trình sửa chữa cơ bản trong toàn trường; thực hiện các công tác về quản trị phục vụ học tập, phục vụ ký túc xá;</w:t>
      </w:r>
    </w:p>
    <w:p w:rsidR="00301269" w:rsidRPr="00C06DB7" w:rsidRDefault="00301269" w:rsidP="00301269">
      <w:pPr>
        <w:tabs>
          <w:tab w:val="left" w:pos="709"/>
        </w:tabs>
        <w:jc w:val="both"/>
        <w:rPr>
          <w:spacing w:val="4"/>
          <w:szCs w:val="28"/>
        </w:rPr>
      </w:pPr>
      <w:r w:rsidRPr="00C06DB7">
        <w:rPr>
          <w:spacing w:val="4"/>
          <w:szCs w:val="28"/>
        </w:rPr>
        <w:tab/>
        <w:t>Ban Chấp hành Đảng bộ thống nhất giao đồng chí Đinh Văn Đệ - Ủy viên BCH Đảng bộ, Phó Hiệu trưởng chủ trì nghiên cứu, điều chỉnh lại quy chế HSSV cho phù hợp.</w:t>
      </w:r>
    </w:p>
    <w:p w:rsidR="00301269" w:rsidRPr="00C06DB7" w:rsidRDefault="00301269" w:rsidP="00301269">
      <w:pPr>
        <w:tabs>
          <w:tab w:val="left" w:pos="709"/>
        </w:tabs>
        <w:spacing w:before="120" w:line="288" w:lineRule="auto"/>
        <w:jc w:val="both"/>
        <w:rPr>
          <w:szCs w:val="28"/>
        </w:rPr>
      </w:pPr>
      <w:r w:rsidRPr="00C06DB7">
        <w:rPr>
          <w:szCs w:val="28"/>
        </w:rPr>
        <w:tab/>
      </w:r>
      <w:r w:rsidRPr="00C06DB7">
        <w:rPr>
          <w:b/>
          <w:szCs w:val="28"/>
          <w:lang w:val="fr-FR"/>
        </w:rPr>
        <w:t xml:space="preserve">3. </w:t>
      </w:r>
      <w:r w:rsidRPr="00C06DB7">
        <w:rPr>
          <w:b/>
          <w:szCs w:val="28"/>
          <w:lang w:val="vi-VN"/>
        </w:rPr>
        <w:t>Lãnh đạo công tác tổ chức, cán bộ</w:t>
      </w:r>
    </w:p>
    <w:p w:rsidR="00301269" w:rsidRPr="00C06DB7" w:rsidRDefault="00301269" w:rsidP="00301269">
      <w:pPr>
        <w:tabs>
          <w:tab w:val="left" w:pos="709"/>
        </w:tabs>
        <w:jc w:val="both"/>
        <w:rPr>
          <w:spacing w:val="4"/>
          <w:szCs w:val="28"/>
        </w:rPr>
      </w:pPr>
      <w:r w:rsidRPr="00C06DB7">
        <w:rPr>
          <w:spacing w:val="4"/>
          <w:szCs w:val="28"/>
        </w:rPr>
        <w:tab/>
      </w:r>
      <w:r w:rsidRPr="00C06DB7">
        <w:rPr>
          <w:szCs w:val="28"/>
        </w:rPr>
        <w:t>Triển khai biểu mẫu phân công chuyên môn của giảng viên, giáo viên. Lập hồ sơ xét hưởng phụ cấp ưu đãi GV trực tiếp giảng dạy năm học 2015-2016</w:t>
      </w:r>
      <w:r w:rsidRPr="00C06DB7">
        <w:rPr>
          <w:spacing w:val="4"/>
          <w:szCs w:val="28"/>
        </w:rPr>
        <w:t>;</w:t>
      </w:r>
    </w:p>
    <w:p w:rsidR="00301269" w:rsidRPr="00C06DB7" w:rsidRDefault="00301269" w:rsidP="00301269">
      <w:pPr>
        <w:tabs>
          <w:tab w:val="left" w:pos="709"/>
        </w:tabs>
        <w:jc w:val="both"/>
        <w:rPr>
          <w:spacing w:val="4"/>
          <w:szCs w:val="28"/>
        </w:rPr>
      </w:pPr>
      <w:r w:rsidRPr="00C06DB7">
        <w:rPr>
          <w:spacing w:val="4"/>
          <w:szCs w:val="28"/>
        </w:rPr>
        <w:tab/>
        <w:t xml:space="preserve">Chỉ đạo hoàn thành kế hoạch quy hoạch cán bộ quản lý từ cấp đơn vị trực thuộc trường giai đoạn 2015-2020; phòng Tổ chức-Hành chính-Tổng hợp xây dựng và triển khai kế hoạch quy hoạch cán bộ lãnh đạo </w:t>
      </w:r>
      <w:r w:rsidR="003A59BC" w:rsidRPr="00C06DB7">
        <w:rPr>
          <w:spacing w:val="4"/>
          <w:szCs w:val="28"/>
        </w:rPr>
        <w:t xml:space="preserve">quản lý </w:t>
      </w:r>
      <w:r w:rsidRPr="00C06DB7">
        <w:rPr>
          <w:spacing w:val="4"/>
          <w:szCs w:val="28"/>
        </w:rPr>
        <w:t xml:space="preserve">của trường </w:t>
      </w:r>
      <w:r w:rsidR="003A59BC" w:rsidRPr="00C06DB7">
        <w:rPr>
          <w:spacing w:val="4"/>
          <w:szCs w:val="28"/>
        </w:rPr>
        <w:t xml:space="preserve">thuộc diện </w:t>
      </w:r>
      <w:r w:rsidR="00C06DB7" w:rsidRPr="00C06DB7">
        <w:rPr>
          <w:spacing w:val="4"/>
          <w:szCs w:val="28"/>
        </w:rPr>
        <w:t xml:space="preserve">Sở Giáo dục và Đào tạo </w:t>
      </w:r>
      <w:r w:rsidR="003A59BC" w:rsidRPr="00C06DB7">
        <w:rPr>
          <w:spacing w:val="4"/>
          <w:szCs w:val="28"/>
        </w:rPr>
        <w:t xml:space="preserve">quản lý </w:t>
      </w:r>
      <w:r w:rsidRPr="00C06DB7">
        <w:rPr>
          <w:spacing w:val="4"/>
          <w:szCs w:val="28"/>
        </w:rPr>
        <w:t>trong tháng 12/2015;</w:t>
      </w:r>
    </w:p>
    <w:p w:rsidR="00301269" w:rsidRPr="00C06DB7" w:rsidRDefault="00301269" w:rsidP="00301269">
      <w:pPr>
        <w:tabs>
          <w:tab w:val="left" w:pos="709"/>
        </w:tabs>
        <w:jc w:val="both"/>
        <w:rPr>
          <w:spacing w:val="4"/>
          <w:szCs w:val="28"/>
        </w:rPr>
      </w:pPr>
      <w:r w:rsidRPr="00C06DB7">
        <w:rPr>
          <w:spacing w:val="4"/>
          <w:szCs w:val="28"/>
        </w:rPr>
        <w:tab/>
        <w:t>Hiện nay Ban Chấp hành Công đoàn trường hoạt động chưa đều tay, Ban Chấp hành Công đoàn cùng Chủ tịch Công đoàn trường nghiên cứu và mạnh dạn đề xuất điều chỉnh nhân sự cho hợp lý;</w:t>
      </w:r>
    </w:p>
    <w:p w:rsidR="00301269" w:rsidRPr="00C06DB7" w:rsidRDefault="00301269" w:rsidP="00301269">
      <w:pPr>
        <w:tabs>
          <w:tab w:val="left" w:pos="709"/>
        </w:tabs>
        <w:jc w:val="both"/>
        <w:rPr>
          <w:spacing w:val="4"/>
          <w:szCs w:val="28"/>
        </w:rPr>
      </w:pPr>
      <w:r w:rsidRPr="00C06DB7">
        <w:rPr>
          <w:spacing w:val="4"/>
          <w:szCs w:val="28"/>
        </w:rPr>
        <w:tab/>
        <w:t xml:space="preserve">Tiếp tục thực hiện công tác luân chuyển cán bộ, thủ tục bổ nhiệm, bổ nhiệm lại </w:t>
      </w:r>
      <w:r w:rsidR="003A59BC" w:rsidRPr="00C06DB7">
        <w:rPr>
          <w:spacing w:val="4"/>
          <w:szCs w:val="28"/>
        </w:rPr>
        <w:t xml:space="preserve">một số vị trí công tác </w:t>
      </w:r>
      <w:r w:rsidRPr="00C06DB7">
        <w:rPr>
          <w:spacing w:val="4"/>
          <w:szCs w:val="28"/>
        </w:rPr>
        <w:t>theo đúng quy định;</w:t>
      </w:r>
    </w:p>
    <w:p w:rsidR="00301269" w:rsidRPr="00C06DB7" w:rsidRDefault="00301269" w:rsidP="00301269">
      <w:pPr>
        <w:tabs>
          <w:tab w:val="left" w:pos="709"/>
        </w:tabs>
        <w:jc w:val="both"/>
        <w:rPr>
          <w:spacing w:val="4"/>
          <w:szCs w:val="28"/>
        </w:rPr>
      </w:pPr>
      <w:r w:rsidRPr="00C06DB7">
        <w:rPr>
          <w:spacing w:val="4"/>
          <w:szCs w:val="28"/>
        </w:rPr>
        <w:tab/>
        <w:t>Thống nhất giao phòng TC-HC-TH thực hiện thủ tục, hồ sơ xét tuyển dụng đặc cách theo đúng Thông tư 15/2012/TT-BNV ngày 25 tháng 02 năm 2012 của Bộ Nội vụ và theo hướng dẫn của Sở Giáo dục và Đào tạo đối với GV Nguyễn Văn Nam, NCS chuyên ngành Toán, đang giảng dạy tại Đại học Thủ Dầu Một xin tuyển dụng về công tác tại trường;</w:t>
      </w:r>
    </w:p>
    <w:p w:rsidR="00301269" w:rsidRPr="00C06DB7" w:rsidRDefault="00301269" w:rsidP="00301269">
      <w:pPr>
        <w:tabs>
          <w:tab w:val="left" w:pos="709"/>
        </w:tabs>
        <w:jc w:val="both"/>
        <w:rPr>
          <w:spacing w:val="4"/>
          <w:szCs w:val="28"/>
        </w:rPr>
      </w:pPr>
      <w:r w:rsidRPr="00C06DB7">
        <w:rPr>
          <w:spacing w:val="4"/>
          <w:szCs w:val="28"/>
        </w:rPr>
        <w:tab/>
        <w:t>Ban Chấp hành Đảng bộ thống nhất với đơn xin thôi nhiệm vụ phụ trách tổ Giáo dục Thể chất (khoa KHCB) đối với thầy Nguyễn Đức Thắng vì lý do dành thời gian thu xếp việc gia đình, giao Trưởng khoa Khoa học Cơ bản phụ trách việc đề xuất giảng viên khác phụ trách tổ;</w:t>
      </w:r>
    </w:p>
    <w:p w:rsidR="00301269" w:rsidRPr="00C06DB7" w:rsidRDefault="00301269" w:rsidP="00301269">
      <w:pPr>
        <w:tabs>
          <w:tab w:val="left" w:pos="709"/>
        </w:tabs>
        <w:jc w:val="both"/>
        <w:rPr>
          <w:spacing w:val="4"/>
          <w:szCs w:val="28"/>
        </w:rPr>
      </w:pPr>
      <w:r w:rsidRPr="00C06DB7">
        <w:rPr>
          <w:spacing w:val="4"/>
          <w:szCs w:val="28"/>
        </w:rPr>
        <w:tab/>
        <w:t xml:space="preserve">Phòng TC-HC-TH triển khai </w:t>
      </w:r>
      <w:r w:rsidR="003A59BC" w:rsidRPr="00C06DB7">
        <w:rPr>
          <w:spacing w:val="4"/>
          <w:szCs w:val="28"/>
        </w:rPr>
        <w:t xml:space="preserve">các thủ tục hồ sơ theo quy định </w:t>
      </w:r>
      <w:r w:rsidRPr="00C06DB7">
        <w:rPr>
          <w:spacing w:val="4"/>
          <w:szCs w:val="28"/>
        </w:rPr>
        <w:t xml:space="preserve">đến cô Nguyễn Hồng Thanh và thầy Ngô Thanh Điền (trường THPT) về việc Thầy, </w:t>
      </w:r>
      <w:r w:rsidRPr="00C06DB7">
        <w:rPr>
          <w:spacing w:val="4"/>
          <w:szCs w:val="28"/>
        </w:rPr>
        <w:lastRenderedPageBreak/>
        <w:t>Cô có nguyện vọng tham gia khóa học cao học diện tự túc kinh phí khi trường THPT thực hiện lộ trình giải thể.</w:t>
      </w:r>
    </w:p>
    <w:p w:rsidR="00301269" w:rsidRPr="00C06DB7" w:rsidRDefault="00301269" w:rsidP="00301269">
      <w:pPr>
        <w:tabs>
          <w:tab w:val="left" w:pos="709"/>
        </w:tabs>
        <w:spacing w:before="120" w:line="288" w:lineRule="auto"/>
        <w:jc w:val="both"/>
        <w:rPr>
          <w:b/>
          <w:szCs w:val="28"/>
          <w:lang w:val="fr-FR"/>
        </w:rPr>
      </w:pPr>
      <w:r w:rsidRPr="00C06DB7">
        <w:rPr>
          <w:b/>
          <w:szCs w:val="28"/>
          <w:lang w:val="fr-FR"/>
        </w:rPr>
        <w:tab/>
        <w:t xml:space="preserve">4. </w:t>
      </w:r>
      <w:r w:rsidRPr="00C06DB7">
        <w:rPr>
          <w:b/>
          <w:szCs w:val="28"/>
          <w:lang w:val="vi-VN"/>
        </w:rPr>
        <w:t xml:space="preserve">Lãnh đạo </w:t>
      </w:r>
      <w:r w:rsidRPr="00C06DB7">
        <w:rPr>
          <w:b/>
          <w:szCs w:val="28"/>
        </w:rPr>
        <w:t>c</w:t>
      </w:r>
      <w:r w:rsidRPr="00C06DB7">
        <w:rPr>
          <w:b/>
          <w:szCs w:val="28"/>
          <w:lang w:val="fr-FR"/>
        </w:rPr>
        <w:t>ông tác xây dựng tổ chức Đảng</w:t>
      </w:r>
    </w:p>
    <w:p w:rsidR="00301269" w:rsidRPr="00C06DB7" w:rsidRDefault="00301269" w:rsidP="00301269">
      <w:pPr>
        <w:tabs>
          <w:tab w:val="left" w:pos="709"/>
        </w:tabs>
        <w:jc w:val="both"/>
        <w:rPr>
          <w:spacing w:val="4"/>
          <w:szCs w:val="28"/>
        </w:rPr>
      </w:pPr>
      <w:r w:rsidRPr="00C06DB7">
        <w:rPr>
          <w:spacing w:val="4"/>
          <w:szCs w:val="28"/>
        </w:rPr>
        <w:tab/>
        <w:t xml:space="preserve">Soạn thảo kế hoạch công tác của Đảng ủy Trường thực hiện Chương trình hành động của Đảng ủy Sở Giáo dục và Đào tạo nhiệm kỳ 2015-2020; </w:t>
      </w:r>
    </w:p>
    <w:p w:rsidR="00301269" w:rsidRPr="00C06DB7" w:rsidRDefault="00301269" w:rsidP="00301269">
      <w:pPr>
        <w:tabs>
          <w:tab w:val="left" w:pos="709"/>
        </w:tabs>
        <w:jc w:val="both"/>
        <w:rPr>
          <w:spacing w:val="4"/>
          <w:szCs w:val="28"/>
        </w:rPr>
      </w:pPr>
      <w:r w:rsidRPr="00C06DB7">
        <w:rPr>
          <w:spacing w:val="4"/>
          <w:szCs w:val="28"/>
        </w:rPr>
        <w:tab/>
        <w:t>Đoàn kiểm tra thuộc UBKT Đảng ủy trường kiểm tra các Chi bộ về thực hiện Chỉ thị số 03-CT/TW ngày 14/05/2011 của Bộ Chính trị về “Tiếp tục đẩy mạnh học tập và làm theo tấm gương đạo đức Hồ Chí Minh” theo chủ đề năm 2015 theo kế hoạch;</w:t>
      </w:r>
    </w:p>
    <w:p w:rsidR="00301269" w:rsidRPr="00C06DB7" w:rsidRDefault="00301269" w:rsidP="00301269">
      <w:pPr>
        <w:tabs>
          <w:tab w:val="left" w:pos="709"/>
        </w:tabs>
        <w:jc w:val="both"/>
        <w:rPr>
          <w:spacing w:val="4"/>
          <w:szCs w:val="28"/>
        </w:rPr>
      </w:pPr>
      <w:r w:rsidRPr="00C06DB7">
        <w:rPr>
          <w:spacing w:val="4"/>
          <w:szCs w:val="28"/>
        </w:rPr>
        <w:tab/>
        <w:t>Hoàn thiện hồ sơ chuyển sinh hoạt đảng về địa phương cho đảng viên Ung Hoàng Yêm (thuộc chi bộ Sinh viên) là sinh viên đã tốt nghiệp ra trường;</w:t>
      </w:r>
    </w:p>
    <w:p w:rsidR="00301269" w:rsidRPr="00C06DB7" w:rsidRDefault="00301269" w:rsidP="00301269">
      <w:pPr>
        <w:tabs>
          <w:tab w:val="left" w:pos="709"/>
        </w:tabs>
        <w:jc w:val="both"/>
        <w:rPr>
          <w:spacing w:val="4"/>
          <w:szCs w:val="28"/>
        </w:rPr>
      </w:pPr>
      <w:r w:rsidRPr="00C06DB7">
        <w:rPr>
          <w:spacing w:val="4"/>
          <w:szCs w:val="28"/>
        </w:rPr>
        <w:tab/>
        <w:t xml:space="preserve">Ban chấp hành Đảng bộ thống nhất với nghị quyết của chi bộ Sinh viên về đề nghị công nhận cảm tình đảng cho 04 Sinh viên, ban hành nghị quyết công nhận cảm tình đảng đối với 04 quần chúng: Phạm Hoàng Mộng Kha, Lê Nguyễn Kim Giao, Trương Thị Cẩm Hướng, Châu Thị Bé; </w:t>
      </w:r>
    </w:p>
    <w:p w:rsidR="00301269" w:rsidRPr="00C06DB7" w:rsidRDefault="00301269" w:rsidP="00301269">
      <w:pPr>
        <w:tabs>
          <w:tab w:val="left" w:pos="709"/>
        </w:tabs>
        <w:jc w:val="both"/>
        <w:rPr>
          <w:spacing w:val="4"/>
          <w:szCs w:val="28"/>
        </w:rPr>
      </w:pPr>
      <w:r w:rsidRPr="00C06DB7">
        <w:rPr>
          <w:spacing w:val="4"/>
          <w:szCs w:val="28"/>
        </w:rPr>
        <w:tab/>
        <w:t>Lập kế hoạch công tác đánh giá chất lượng đảng viên, cơ sở Đảng năm 2015 triển khai đến 5 chi bộ trực thuộc để thực hiện trong tháng 11, 12/2015;</w:t>
      </w:r>
    </w:p>
    <w:p w:rsidR="00301269" w:rsidRPr="00C06DB7" w:rsidRDefault="00301269" w:rsidP="00301269">
      <w:pPr>
        <w:tabs>
          <w:tab w:val="left" w:pos="709"/>
        </w:tabs>
        <w:jc w:val="both"/>
        <w:rPr>
          <w:spacing w:val="4"/>
          <w:szCs w:val="28"/>
        </w:rPr>
      </w:pPr>
      <w:r w:rsidRPr="00C06DB7">
        <w:rPr>
          <w:spacing w:val="4"/>
          <w:szCs w:val="28"/>
        </w:rPr>
        <w:tab/>
        <w:t>Ban Chấp hành Đảng bộ giao UBKT Đảng bộ trường trao đổi với cấp ủy Chi bộ 2 về việc thực hiện quy trình giải quyết đơn kiến nghị của đảng viên Nguyễn Văn Lâm (chi bộ 02).</w:t>
      </w:r>
    </w:p>
    <w:p w:rsidR="00301269" w:rsidRPr="00C06DB7" w:rsidRDefault="00301269" w:rsidP="00301269">
      <w:pPr>
        <w:tabs>
          <w:tab w:val="left" w:pos="709"/>
        </w:tabs>
        <w:spacing w:line="288" w:lineRule="auto"/>
        <w:jc w:val="both"/>
        <w:rPr>
          <w:b/>
          <w:szCs w:val="28"/>
          <w:lang w:val="fr-FR"/>
        </w:rPr>
      </w:pPr>
      <w:r w:rsidRPr="00C06DB7">
        <w:rPr>
          <w:b/>
          <w:szCs w:val="28"/>
          <w:lang w:val="fr-FR"/>
        </w:rPr>
        <w:tab/>
        <w:t>5. Lãnh đạo tổ chức đoàn thể</w:t>
      </w:r>
    </w:p>
    <w:p w:rsidR="00301269" w:rsidRPr="00C06DB7" w:rsidRDefault="00301269" w:rsidP="00301269">
      <w:pPr>
        <w:tabs>
          <w:tab w:val="left" w:pos="709"/>
        </w:tabs>
        <w:jc w:val="both"/>
        <w:rPr>
          <w:szCs w:val="28"/>
        </w:rPr>
      </w:pPr>
      <w:r w:rsidRPr="00C06DB7">
        <w:rPr>
          <w:szCs w:val="28"/>
        </w:rPr>
        <w:tab/>
      </w:r>
      <w:r w:rsidRPr="00C06DB7">
        <w:rPr>
          <w:spacing w:val="4"/>
          <w:szCs w:val="28"/>
          <w:lang w:val="fr-FR"/>
        </w:rPr>
        <w:t>Các đoàn thể Công đoàn, Đoàn thanh niên, Hội sinh viên</w:t>
      </w:r>
      <w:r w:rsidRPr="00C06DB7">
        <w:rPr>
          <w:szCs w:val="28"/>
          <w:lang w:val="fr-FR"/>
        </w:rPr>
        <w:t xml:space="preserve"> </w:t>
      </w:r>
      <w:r w:rsidRPr="00C06DB7">
        <w:rPr>
          <w:szCs w:val="28"/>
        </w:rPr>
        <w:t xml:space="preserve">triển khai các hoạt động văn - thể - mỹ chào mừng </w:t>
      </w:r>
      <w:r w:rsidRPr="00C06DB7">
        <w:rPr>
          <w:spacing w:val="4"/>
          <w:szCs w:val="28"/>
        </w:rPr>
        <w:t>Ngày Nhà giáo Việt Nam 20/11</w:t>
      </w:r>
    </w:p>
    <w:p w:rsidR="00301269" w:rsidRPr="00C06DB7" w:rsidRDefault="00301269" w:rsidP="00301269">
      <w:pPr>
        <w:tabs>
          <w:tab w:val="left" w:pos="709"/>
        </w:tabs>
        <w:spacing w:before="120" w:line="288" w:lineRule="auto"/>
        <w:jc w:val="both"/>
        <w:rPr>
          <w:b/>
          <w:szCs w:val="28"/>
          <w:lang w:val="fr-FR"/>
        </w:rPr>
      </w:pPr>
      <w:r w:rsidRPr="00C06DB7">
        <w:rPr>
          <w:b/>
          <w:szCs w:val="28"/>
          <w:lang w:val="fr-FR"/>
        </w:rPr>
        <w:tab/>
      </w:r>
      <w:r w:rsidRPr="00C06DB7">
        <w:rPr>
          <w:b/>
          <w:szCs w:val="28"/>
          <w:lang w:val="fr-FR"/>
        </w:rPr>
        <w:tab/>
        <w:t>6. Lãnh đạo công tác khác</w:t>
      </w:r>
    </w:p>
    <w:p w:rsidR="00301269" w:rsidRPr="00C06DB7" w:rsidRDefault="00301269" w:rsidP="00301269">
      <w:pPr>
        <w:tabs>
          <w:tab w:val="left" w:pos="709"/>
        </w:tabs>
        <w:jc w:val="both"/>
        <w:rPr>
          <w:szCs w:val="28"/>
        </w:rPr>
      </w:pPr>
      <w:r w:rsidRPr="00C06DB7">
        <w:rPr>
          <w:szCs w:val="28"/>
        </w:rPr>
        <w:tab/>
        <w:t>Chỉ đạo công tác chuẩn bị tổ chức Kỷ niệm Ngày Nhà giáo Việt Nam 20/11 và Lễ Khai giảng năm học 2015-2016 vào ngày 19/11/2015.</w:t>
      </w:r>
    </w:p>
    <w:p w:rsidR="00301269" w:rsidRPr="00C06DB7" w:rsidRDefault="00301269" w:rsidP="00301269">
      <w:pPr>
        <w:tabs>
          <w:tab w:val="left" w:pos="709"/>
        </w:tabs>
        <w:jc w:val="both"/>
        <w:rPr>
          <w:szCs w:val="28"/>
        </w:rPr>
      </w:pPr>
      <w:r w:rsidRPr="00C06DB7">
        <w:rPr>
          <w:szCs w:val="28"/>
        </w:rPr>
        <w:tab/>
        <w:t>Chỉ đạo các thành viên tiểu ban văn kiện hoàn thành sớm dự thảo văn kiện; giao đồng chí Phạm Minh Nghĩa, Đảng ủy viên, Chủ tịch Công đoàn và đồng chí Đinh Hồng Minh - P. Bí thư Đảng bộ, Trưởng phòng TC-HC-TH nhắc nhở các đồng chí phụ trách soạn thảo văn kiện hoàn chỉnh các văn bản trình Ban Giám hiệu duyệt, gửi Sở Giáo dục và Đào tạo.</w:t>
      </w:r>
    </w:p>
    <w:p w:rsidR="00301269" w:rsidRPr="00C06DB7" w:rsidRDefault="00301269" w:rsidP="00301269">
      <w:pPr>
        <w:tabs>
          <w:tab w:val="left" w:pos="709"/>
        </w:tabs>
        <w:jc w:val="both"/>
        <w:rPr>
          <w:szCs w:val="28"/>
        </w:rPr>
      </w:pPr>
      <w:r w:rsidRPr="00C06DB7">
        <w:rPr>
          <w:szCs w:val="28"/>
        </w:rPr>
        <w:tab/>
        <w:t>Chỉ đạo công tác chuẩn bị tổ chức Hội nghị Cán bộ-Công chức-Viên chức năm học 2015-2016 vào ngày 27/11/2015.</w:t>
      </w:r>
    </w:p>
    <w:p w:rsidR="00301269" w:rsidRPr="00C06DB7" w:rsidRDefault="00301269" w:rsidP="00301269">
      <w:pPr>
        <w:tabs>
          <w:tab w:val="left" w:pos="709"/>
        </w:tabs>
        <w:jc w:val="both"/>
        <w:rPr>
          <w:szCs w:val="28"/>
        </w:rPr>
      </w:pPr>
      <w:r w:rsidRPr="00C06DB7">
        <w:rPr>
          <w:szCs w:val="28"/>
        </w:rPr>
        <w:tab/>
        <w:t xml:space="preserve">Ban hành Nội quy cơ quan và Quy chế làm việc của Trường Cao đẳng Kỹ thuật Lý Tự Trọng Tp. HCM; </w:t>
      </w:r>
    </w:p>
    <w:p w:rsidR="00301269" w:rsidRPr="00C06DB7" w:rsidRDefault="00301269" w:rsidP="00301269">
      <w:pPr>
        <w:tabs>
          <w:tab w:val="left" w:pos="709"/>
        </w:tabs>
        <w:jc w:val="both"/>
        <w:rPr>
          <w:szCs w:val="28"/>
        </w:rPr>
      </w:pPr>
      <w:r w:rsidRPr="00C06DB7">
        <w:rPr>
          <w:szCs w:val="28"/>
        </w:rPr>
        <w:tab/>
        <w:t>Tổ chức vận động các tổ chức và nhà hảo tâm hỗ trợ học bổng cho học sinh nghèo vượt khó hiếu học nhân ngày Nhà giáo Việt Nam.</w:t>
      </w:r>
    </w:p>
    <w:p w:rsidR="00301269" w:rsidRPr="00C06DB7" w:rsidRDefault="00301269" w:rsidP="00301269">
      <w:pPr>
        <w:pStyle w:val="ListParagraph"/>
        <w:tabs>
          <w:tab w:val="left" w:pos="709"/>
        </w:tabs>
        <w:spacing w:before="120" w:after="120" w:line="288" w:lineRule="auto"/>
        <w:ind w:left="0"/>
        <w:jc w:val="both"/>
        <w:rPr>
          <w:b/>
          <w:spacing w:val="6"/>
          <w:sz w:val="28"/>
          <w:szCs w:val="28"/>
        </w:rPr>
      </w:pPr>
      <w:r w:rsidRPr="00C06DB7">
        <w:rPr>
          <w:b/>
          <w:spacing w:val="6"/>
          <w:sz w:val="28"/>
          <w:szCs w:val="28"/>
        </w:rPr>
        <w:tab/>
        <w:t>7. Về đề nghị, đề xuất của các Chi bộ</w:t>
      </w:r>
      <w:r w:rsidRPr="00C06DB7">
        <w:rPr>
          <w:spacing w:val="6"/>
          <w:sz w:val="28"/>
          <w:szCs w:val="28"/>
        </w:rPr>
        <w:t xml:space="preserve"> </w:t>
      </w:r>
      <w:r w:rsidRPr="00C06DB7">
        <w:rPr>
          <w:b/>
          <w:spacing w:val="6"/>
          <w:sz w:val="28"/>
          <w:szCs w:val="28"/>
        </w:rPr>
        <w:t>(phản ánh trong báo cáo và Nghị quyết của Chi bộ)</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pacing w:val="4"/>
          <w:sz w:val="28"/>
          <w:szCs w:val="28"/>
        </w:rPr>
        <w:tab/>
        <w:t>Đề nghị</w:t>
      </w:r>
      <w:r w:rsidRPr="00C06DB7">
        <w:rPr>
          <w:spacing w:val="4"/>
          <w:sz w:val="28"/>
          <w:szCs w:val="28"/>
        </w:rPr>
        <w:t xml:space="preserve"> </w:t>
      </w:r>
      <w:r w:rsidRPr="00C06DB7">
        <w:rPr>
          <w:b/>
          <w:spacing w:val="4"/>
          <w:sz w:val="28"/>
          <w:szCs w:val="28"/>
        </w:rPr>
        <w:t>của Chi bộ 1</w:t>
      </w:r>
    </w:p>
    <w:p w:rsidR="00301269" w:rsidRPr="00C06DB7" w:rsidRDefault="00301269" w:rsidP="00301269">
      <w:pPr>
        <w:pStyle w:val="ListParagraph"/>
        <w:tabs>
          <w:tab w:val="left" w:pos="709"/>
        </w:tabs>
        <w:spacing w:after="0" w:line="240" w:lineRule="auto"/>
        <w:ind w:left="0"/>
        <w:jc w:val="both"/>
        <w:rPr>
          <w:sz w:val="28"/>
          <w:szCs w:val="28"/>
        </w:rPr>
      </w:pPr>
      <w:r w:rsidRPr="00C06DB7">
        <w:rPr>
          <w:sz w:val="26"/>
          <w:szCs w:val="26"/>
        </w:rPr>
        <w:lastRenderedPageBreak/>
        <w:tab/>
      </w:r>
      <w:r w:rsidRPr="00C06DB7">
        <w:rPr>
          <w:sz w:val="28"/>
          <w:szCs w:val="28"/>
        </w:rPr>
        <w:t>- Đề nghị Đảng ủy cho biết công tác về nguồn của đảng viên trong năm học 2014-2015 được giải quyết theo phương án nào</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z w:val="28"/>
          <w:szCs w:val="28"/>
        </w:rPr>
        <w:tab/>
        <w:t>Trả lời:</w:t>
      </w:r>
      <w:r w:rsidRPr="00C06DB7">
        <w:rPr>
          <w:sz w:val="28"/>
          <w:szCs w:val="28"/>
        </w:rPr>
        <w:t xml:space="preserve"> Đồng chí Bí thư Đảng bộ, Hiệu trưởng đã trả lời trong cuộc họp cán bộ chủ chốt ngày 29/10/2015, sẽ thực hiện công tác về nguồn năm học 2014-2015 và 2015- 2016 của Đảng bộ trong năm học 2015-2016</w:t>
      </w:r>
    </w:p>
    <w:p w:rsidR="00301269" w:rsidRPr="00C06DB7" w:rsidRDefault="00301269" w:rsidP="00301269">
      <w:pPr>
        <w:pStyle w:val="ListParagraph"/>
        <w:tabs>
          <w:tab w:val="left" w:pos="709"/>
        </w:tabs>
        <w:spacing w:after="0" w:line="240" w:lineRule="auto"/>
        <w:ind w:left="0"/>
        <w:jc w:val="both"/>
        <w:rPr>
          <w:b/>
          <w:spacing w:val="4"/>
          <w:sz w:val="28"/>
          <w:szCs w:val="28"/>
        </w:rPr>
      </w:pPr>
      <w:r w:rsidRPr="00C06DB7">
        <w:rPr>
          <w:b/>
          <w:spacing w:val="4"/>
          <w:sz w:val="28"/>
          <w:szCs w:val="28"/>
        </w:rPr>
        <w:tab/>
        <w:t>Đề nghị</w:t>
      </w:r>
      <w:r w:rsidRPr="00C06DB7">
        <w:rPr>
          <w:spacing w:val="4"/>
          <w:sz w:val="28"/>
          <w:szCs w:val="28"/>
        </w:rPr>
        <w:t xml:space="preserve"> </w:t>
      </w:r>
      <w:r w:rsidRPr="00C06DB7">
        <w:rPr>
          <w:b/>
          <w:spacing w:val="4"/>
          <w:sz w:val="28"/>
          <w:szCs w:val="28"/>
        </w:rPr>
        <w:t>của Chi bộ 3</w:t>
      </w:r>
    </w:p>
    <w:p w:rsidR="00301269" w:rsidRPr="00C06DB7" w:rsidRDefault="00301269" w:rsidP="00301269">
      <w:pPr>
        <w:tabs>
          <w:tab w:val="left" w:pos="709"/>
        </w:tabs>
        <w:jc w:val="both"/>
        <w:rPr>
          <w:szCs w:val="28"/>
        </w:rPr>
      </w:pPr>
      <w:r w:rsidRPr="00C06DB7">
        <w:rPr>
          <w:szCs w:val="28"/>
        </w:rPr>
        <w:tab/>
        <w:t>- Mời trưởng, phó khoa cùng tham gia họp và biên soạn văn kiện về chế độ làm việc cho GV.</w:t>
      </w:r>
    </w:p>
    <w:p w:rsidR="00301269" w:rsidRPr="00C06DB7" w:rsidRDefault="00301269" w:rsidP="00301269">
      <w:pPr>
        <w:tabs>
          <w:tab w:val="left" w:pos="709"/>
        </w:tabs>
        <w:jc w:val="both"/>
        <w:rPr>
          <w:szCs w:val="28"/>
        </w:rPr>
      </w:pPr>
      <w:r w:rsidRPr="00C06DB7">
        <w:rPr>
          <w:b/>
          <w:szCs w:val="28"/>
        </w:rPr>
        <w:tab/>
        <w:t>Trả lời:</w:t>
      </w:r>
      <w:r w:rsidRPr="00C06DB7">
        <w:rPr>
          <w:szCs w:val="28"/>
        </w:rPr>
        <w:t xml:space="preserve"> Nhà trường đã ban hành QĐ số 1698/QĐ-LTT ngày 02/11/2015 về Thành lập Ban Điều chỉnh nội dung Quy định chế độ làm việc đối với giảng viên, giáo viên giảng dạy bậc Cao đẳng và Trung cấp chuyên nghiệp, trong thành phần Ban điều chỉnh đã có các Trưởng khoa tham dự.</w:t>
      </w:r>
    </w:p>
    <w:p w:rsidR="00301269" w:rsidRPr="00C06DB7" w:rsidRDefault="00301269" w:rsidP="00301269">
      <w:pPr>
        <w:tabs>
          <w:tab w:val="left" w:pos="709"/>
        </w:tabs>
        <w:jc w:val="both"/>
        <w:rPr>
          <w:szCs w:val="28"/>
        </w:rPr>
      </w:pPr>
      <w:r w:rsidRPr="00C06DB7">
        <w:rPr>
          <w:szCs w:val="28"/>
        </w:rPr>
        <w:tab/>
        <w:t>- Nghiên cứu việc qui đổi tiết thực hành và tiết chuẩn theo Thông tư 47. Đề nghị lấy tỷ lệ quy đổi là 1:1 (hiện nay là 1,5:1)</w:t>
      </w:r>
    </w:p>
    <w:p w:rsidR="00301269" w:rsidRPr="00C06DB7" w:rsidRDefault="00301269" w:rsidP="00301269">
      <w:pPr>
        <w:tabs>
          <w:tab w:val="left" w:pos="709"/>
        </w:tabs>
        <w:jc w:val="both"/>
        <w:rPr>
          <w:szCs w:val="28"/>
        </w:rPr>
      </w:pPr>
      <w:r w:rsidRPr="00C06DB7">
        <w:rPr>
          <w:szCs w:val="28"/>
        </w:rPr>
        <w:tab/>
      </w:r>
      <w:r w:rsidRPr="00C06DB7">
        <w:rPr>
          <w:b/>
          <w:szCs w:val="28"/>
        </w:rPr>
        <w:t xml:space="preserve">Trả lời: </w:t>
      </w:r>
      <w:r w:rsidRPr="00C06DB7">
        <w:rPr>
          <w:szCs w:val="28"/>
        </w:rPr>
        <w:t xml:space="preserve">Đồng chí Hiệu trưởng đã trả lời trong cuộc họp cán bộ chủ chốt ngày 29/10/2015, hiện nay điều kiện của trường chưa thực hiện được, sẽ xem xét trong </w:t>
      </w:r>
      <w:r w:rsidR="00CD0158">
        <w:rPr>
          <w:szCs w:val="28"/>
        </w:rPr>
        <w:t xml:space="preserve">các </w:t>
      </w:r>
      <w:r w:rsidRPr="00C06DB7">
        <w:rPr>
          <w:szCs w:val="28"/>
        </w:rPr>
        <w:t>năm học sau</w:t>
      </w:r>
    </w:p>
    <w:p w:rsidR="00301269" w:rsidRPr="00C06DB7" w:rsidRDefault="00301269" w:rsidP="00301269">
      <w:pPr>
        <w:tabs>
          <w:tab w:val="left" w:pos="709"/>
        </w:tabs>
        <w:jc w:val="both"/>
        <w:rPr>
          <w:szCs w:val="28"/>
        </w:rPr>
      </w:pPr>
      <w:r w:rsidRPr="00C06DB7">
        <w:rPr>
          <w:szCs w:val="28"/>
        </w:rPr>
        <w:tab/>
        <w:t>- Xem xét khối lượng khác 273 giờ cho giáo viên: nếu kết quả giáo viên hoàn thành các công việc được giao thì xem như giáo viên đó thực hiện xong khối lượng công tác khác.</w:t>
      </w:r>
    </w:p>
    <w:p w:rsidR="00301269" w:rsidRPr="00C06DB7" w:rsidRDefault="00301269" w:rsidP="00301269">
      <w:pPr>
        <w:tabs>
          <w:tab w:val="left" w:pos="709"/>
        </w:tabs>
        <w:jc w:val="both"/>
        <w:rPr>
          <w:szCs w:val="28"/>
        </w:rPr>
      </w:pPr>
      <w:r w:rsidRPr="00C06DB7">
        <w:rPr>
          <w:szCs w:val="28"/>
        </w:rPr>
        <w:tab/>
      </w:r>
      <w:r w:rsidRPr="00C06DB7">
        <w:rPr>
          <w:b/>
          <w:szCs w:val="28"/>
        </w:rPr>
        <w:t xml:space="preserve">Trả lời: </w:t>
      </w:r>
      <w:r w:rsidRPr="00C06DB7">
        <w:rPr>
          <w:szCs w:val="28"/>
        </w:rPr>
        <w:t>Đồng chí Hiệu trưởng đã trả lời trong cuộc họp cán bộ chủ chốt ngày 29/10/2015, đề nghị này trái với Thông tư 47 của Bộ.</w:t>
      </w:r>
    </w:p>
    <w:p w:rsidR="00301269" w:rsidRPr="00C06DB7" w:rsidRDefault="00301269" w:rsidP="00301269">
      <w:pPr>
        <w:tabs>
          <w:tab w:val="left" w:pos="709"/>
        </w:tabs>
        <w:jc w:val="both"/>
        <w:rPr>
          <w:szCs w:val="28"/>
        </w:rPr>
      </w:pPr>
      <w:r w:rsidRPr="00C06DB7">
        <w:rPr>
          <w:szCs w:val="28"/>
        </w:rPr>
        <w:tab/>
        <w:t>- Có phương án làm mát, giải nhiệt khu nhà E, F để đảm bảo cho công việc giảng dạy của giáo viên và học sinh.</w:t>
      </w:r>
    </w:p>
    <w:p w:rsidR="00301269" w:rsidRPr="00C06DB7" w:rsidRDefault="00301269" w:rsidP="00301269">
      <w:pPr>
        <w:tabs>
          <w:tab w:val="left" w:pos="709"/>
        </w:tabs>
        <w:jc w:val="both"/>
        <w:rPr>
          <w:b/>
          <w:szCs w:val="28"/>
        </w:rPr>
      </w:pPr>
      <w:r w:rsidRPr="00C06DB7">
        <w:rPr>
          <w:szCs w:val="28"/>
        </w:rPr>
        <w:tab/>
      </w:r>
      <w:r w:rsidRPr="00C06DB7">
        <w:rPr>
          <w:b/>
          <w:szCs w:val="28"/>
        </w:rPr>
        <w:t xml:space="preserve">Trả lời: </w:t>
      </w:r>
      <w:r w:rsidRPr="00C06DB7">
        <w:rPr>
          <w:szCs w:val="28"/>
        </w:rPr>
        <w:t>Nhà trường sẽ chuyển các lớp ở khu nhà E, F về dãy nhà khu C để khai thác hết công năng khu C</w:t>
      </w:r>
    </w:p>
    <w:p w:rsidR="00301269" w:rsidRPr="00C06DB7" w:rsidRDefault="00301269" w:rsidP="00301269">
      <w:pPr>
        <w:tabs>
          <w:tab w:val="left" w:pos="709"/>
        </w:tabs>
        <w:jc w:val="both"/>
        <w:rPr>
          <w:szCs w:val="28"/>
        </w:rPr>
      </w:pPr>
      <w:r w:rsidRPr="00C06DB7">
        <w:rPr>
          <w:szCs w:val="28"/>
        </w:rPr>
        <w:tab/>
      </w:r>
      <w:r w:rsidRPr="00C06DB7">
        <w:rPr>
          <w:szCs w:val="28"/>
        </w:rPr>
        <w:tab/>
        <w:t>- Đưa việc quản lý và phân phối máy chiếu về các khoa (như trước đây) để phục vụ cho công việc giảng dạy hiệu quả hơn.</w:t>
      </w:r>
    </w:p>
    <w:p w:rsidR="00301269" w:rsidRPr="00C06DB7" w:rsidRDefault="00301269" w:rsidP="00301269">
      <w:pPr>
        <w:tabs>
          <w:tab w:val="left" w:pos="709"/>
        </w:tabs>
        <w:jc w:val="both"/>
        <w:rPr>
          <w:b/>
          <w:szCs w:val="28"/>
        </w:rPr>
      </w:pPr>
      <w:r w:rsidRPr="00C06DB7">
        <w:rPr>
          <w:szCs w:val="28"/>
        </w:rPr>
        <w:tab/>
      </w:r>
      <w:r w:rsidRPr="00C06DB7">
        <w:rPr>
          <w:b/>
          <w:szCs w:val="28"/>
        </w:rPr>
        <w:t xml:space="preserve">Trả lời: </w:t>
      </w:r>
      <w:r w:rsidR="00CD0158">
        <w:rPr>
          <w:szCs w:val="28"/>
        </w:rPr>
        <w:t xml:space="preserve">Máy chiếu sẽ chuyển cho khoa ít nhất </w:t>
      </w:r>
      <w:r w:rsidRPr="00C06DB7">
        <w:rPr>
          <w:szCs w:val="28"/>
        </w:rPr>
        <w:t>01 cái</w:t>
      </w:r>
      <w:r w:rsidR="00CD0158">
        <w:rPr>
          <w:szCs w:val="28"/>
        </w:rPr>
        <w:t xml:space="preserve"> (tùy hoạt động từng khoa)</w:t>
      </w:r>
      <w:r w:rsidRPr="00C06DB7">
        <w:rPr>
          <w:szCs w:val="28"/>
        </w:rPr>
        <w:t>, còn lại giao phòng Quản trị</w:t>
      </w:r>
      <w:r w:rsidR="00CD0158">
        <w:rPr>
          <w:szCs w:val="28"/>
        </w:rPr>
        <w:t xml:space="preserve"> </w:t>
      </w:r>
      <w:r w:rsidRPr="00C06DB7">
        <w:rPr>
          <w:szCs w:val="28"/>
        </w:rPr>
        <w:t>-</w:t>
      </w:r>
      <w:r w:rsidR="00CD0158">
        <w:rPr>
          <w:szCs w:val="28"/>
        </w:rPr>
        <w:t xml:space="preserve"> </w:t>
      </w:r>
      <w:r w:rsidRPr="00C06DB7">
        <w:rPr>
          <w:szCs w:val="28"/>
        </w:rPr>
        <w:t>Dịch vụ để sử dụng chung cho toàn trường</w:t>
      </w:r>
    </w:p>
    <w:p w:rsidR="00301269" w:rsidRPr="00C06DB7" w:rsidRDefault="00301269" w:rsidP="00301269">
      <w:pPr>
        <w:tabs>
          <w:tab w:val="left" w:pos="709"/>
        </w:tabs>
        <w:jc w:val="both"/>
        <w:rPr>
          <w:szCs w:val="28"/>
        </w:rPr>
      </w:pPr>
      <w:r w:rsidRPr="00C06DB7">
        <w:rPr>
          <w:szCs w:val="28"/>
        </w:rPr>
        <w:tab/>
        <w:t>- Xóa tên các sinh viên đã nghỉ học vượt số buổi cho phép ra khỏi danh sách hiện tại.</w:t>
      </w:r>
    </w:p>
    <w:p w:rsidR="00301269" w:rsidRPr="00C06DB7" w:rsidRDefault="00301269" w:rsidP="00301269">
      <w:pPr>
        <w:tabs>
          <w:tab w:val="left" w:pos="709"/>
        </w:tabs>
        <w:jc w:val="both"/>
        <w:rPr>
          <w:szCs w:val="28"/>
        </w:rPr>
      </w:pPr>
      <w:r w:rsidRPr="00C06DB7">
        <w:rPr>
          <w:szCs w:val="28"/>
        </w:rPr>
        <w:tab/>
      </w:r>
      <w:r w:rsidRPr="00C06DB7">
        <w:rPr>
          <w:b/>
          <w:szCs w:val="28"/>
        </w:rPr>
        <w:t>Trả lời:</w:t>
      </w:r>
      <w:r w:rsidRPr="00C06DB7">
        <w:rPr>
          <w:szCs w:val="28"/>
        </w:rPr>
        <w:t xml:space="preserve"> Hiện nay việc tuyển HSSV rất khó khăn nên </w:t>
      </w:r>
      <w:r w:rsidR="00C06DB7">
        <w:rPr>
          <w:szCs w:val="28"/>
        </w:rPr>
        <w:t xml:space="preserve">các </w:t>
      </w:r>
      <w:r w:rsidRPr="00C06DB7">
        <w:rPr>
          <w:szCs w:val="28"/>
        </w:rPr>
        <w:t xml:space="preserve">Thầy, Cô , CB, NV cần </w:t>
      </w:r>
      <w:r w:rsidR="00C06DB7">
        <w:rPr>
          <w:szCs w:val="28"/>
        </w:rPr>
        <w:t xml:space="preserve">quan tâm và </w:t>
      </w:r>
      <w:r w:rsidRPr="00C06DB7">
        <w:rPr>
          <w:szCs w:val="28"/>
        </w:rPr>
        <w:t>kiên nhẫn giáo dục HSSV, với các trường hợp HSSV đã áp dụng các biện pháp giáo dục nhưng không có kết quả nữa thì mới xóa tên. Nhà trường sẽ xem xét điều chỉnh lại quy định học vụ cho phù hợp.</w:t>
      </w:r>
    </w:p>
    <w:p w:rsidR="00301269" w:rsidRPr="00C06DB7" w:rsidRDefault="00301269" w:rsidP="00301269">
      <w:pPr>
        <w:tabs>
          <w:tab w:val="left" w:pos="709"/>
        </w:tabs>
        <w:spacing w:before="120" w:line="288" w:lineRule="auto"/>
        <w:jc w:val="both"/>
        <w:rPr>
          <w:szCs w:val="28"/>
          <w:lang w:val="fr-FR"/>
        </w:rPr>
      </w:pPr>
    </w:p>
    <w:p w:rsidR="00301269" w:rsidRPr="00C06DB7" w:rsidRDefault="00301269" w:rsidP="00301269">
      <w:pPr>
        <w:tabs>
          <w:tab w:val="center" w:pos="6379"/>
        </w:tabs>
        <w:jc w:val="both"/>
        <w:rPr>
          <w:b/>
          <w:szCs w:val="28"/>
        </w:rPr>
      </w:pPr>
      <w:r w:rsidRPr="00C06DB7">
        <w:rPr>
          <w:b/>
          <w:szCs w:val="28"/>
        </w:rPr>
        <w:tab/>
        <w:t xml:space="preserve">                T/M BCH ĐẢNG BỘ</w:t>
      </w:r>
    </w:p>
    <w:p w:rsidR="00301269" w:rsidRPr="00C06DB7" w:rsidRDefault="00301269" w:rsidP="00301269">
      <w:pPr>
        <w:tabs>
          <w:tab w:val="center" w:pos="6379"/>
        </w:tabs>
        <w:jc w:val="both"/>
        <w:rPr>
          <w:sz w:val="26"/>
          <w:szCs w:val="26"/>
        </w:rPr>
      </w:pPr>
      <w:r w:rsidRPr="00C06DB7">
        <w:rPr>
          <w:sz w:val="26"/>
          <w:szCs w:val="26"/>
          <w:u w:val="single"/>
        </w:rPr>
        <w:t>Nơi nhận:</w:t>
      </w:r>
      <w:r w:rsidRPr="00C06DB7">
        <w:rPr>
          <w:szCs w:val="28"/>
        </w:rPr>
        <w:t xml:space="preserve"> </w:t>
      </w:r>
      <w:r w:rsidRPr="00C06DB7">
        <w:rPr>
          <w:szCs w:val="28"/>
        </w:rPr>
        <w:tab/>
        <w:t xml:space="preserve">                BÍ THƯ</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Các đ/c Đảng ủy viên;</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Bí thư các Chi bộ trực thuộc;</w:t>
      </w:r>
    </w:p>
    <w:p w:rsidR="00301269" w:rsidRPr="00C06DB7" w:rsidRDefault="00301269" w:rsidP="00301269">
      <w:pPr>
        <w:numPr>
          <w:ilvl w:val="1"/>
          <w:numId w:val="1"/>
        </w:numPr>
        <w:tabs>
          <w:tab w:val="clear" w:pos="480"/>
          <w:tab w:val="num" w:pos="284"/>
          <w:tab w:val="center" w:pos="6379"/>
        </w:tabs>
        <w:ind w:left="0" w:firstLine="0"/>
        <w:jc w:val="both"/>
        <w:rPr>
          <w:sz w:val="22"/>
          <w:szCs w:val="22"/>
        </w:rPr>
      </w:pPr>
      <w:r w:rsidRPr="00C06DB7">
        <w:rPr>
          <w:sz w:val="22"/>
          <w:szCs w:val="22"/>
        </w:rPr>
        <w:t>Lưu Đảng vụ./.</w:t>
      </w:r>
    </w:p>
    <w:p w:rsidR="00301269" w:rsidRDefault="00301269" w:rsidP="00301269">
      <w:pPr>
        <w:tabs>
          <w:tab w:val="center" w:pos="6379"/>
        </w:tabs>
        <w:jc w:val="both"/>
        <w:rPr>
          <w:szCs w:val="28"/>
        </w:rPr>
      </w:pPr>
    </w:p>
    <w:p w:rsidR="00B2024A" w:rsidRPr="00C06DB7" w:rsidRDefault="00301269" w:rsidP="00C06DB7">
      <w:pPr>
        <w:ind w:left="5040" w:firstLine="720"/>
      </w:pPr>
      <w:r w:rsidRPr="00C06DB7">
        <w:rPr>
          <w:b/>
        </w:rPr>
        <w:t xml:space="preserve">    Phạm Hữu Lộc</w:t>
      </w:r>
    </w:p>
    <w:sectPr w:rsidR="00B2024A" w:rsidRPr="00C06DB7" w:rsidSect="00C06DB7">
      <w:footerReference w:type="default" r:id="rId8"/>
      <w:pgSz w:w="11907" w:h="16840" w:code="1"/>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04F" w:rsidRDefault="00FC204F" w:rsidP="00C06DB7">
      <w:r>
        <w:separator/>
      </w:r>
    </w:p>
  </w:endnote>
  <w:endnote w:type="continuationSeparator" w:id="0">
    <w:p w:rsidR="00FC204F" w:rsidRDefault="00FC204F" w:rsidP="00C0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023900"/>
      <w:docPartObj>
        <w:docPartGallery w:val="Page Numbers (Bottom of Page)"/>
        <w:docPartUnique/>
      </w:docPartObj>
    </w:sdtPr>
    <w:sdtEndPr>
      <w:rPr>
        <w:noProof/>
      </w:rPr>
    </w:sdtEndPr>
    <w:sdtContent>
      <w:p w:rsidR="00C06DB7" w:rsidRDefault="00C06DB7">
        <w:pPr>
          <w:pStyle w:val="Footer"/>
          <w:jc w:val="right"/>
        </w:pPr>
        <w:r>
          <w:fldChar w:fldCharType="begin"/>
        </w:r>
        <w:r>
          <w:instrText xml:space="preserve"> PAGE   \* MERGEFORMAT </w:instrText>
        </w:r>
        <w:r>
          <w:fldChar w:fldCharType="separate"/>
        </w:r>
        <w:r w:rsidR="00A103CF">
          <w:rPr>
            <w:noProof/>
          </w:rPr>
          <w:t>4</w:t>
        </w:r>
        <w:r>
          <w:rPr>
            <w:noProof/>
          </w:rPr>
          <w:fldChar w:fldCharType="end"/>
        </w:r>
      </w:p>
    </w:sdtContent>
  </w:sdt>
  <w:p w:rsidR="00C06DB7" w:rsidRDefault="00C06D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04F" w:rsidRDefault="00FC204F" w:rsidP="00C06DB7">
      <w:r>
        <w:separator/>
      </w:r>
    </w:p>
  </w:footnote>
  <w:footnote w:type="continuationSeparator" w:id="0">
    <w:p w:rsidR="00FC204F" w:rsidRDefault="00FC204F" w:rsidP="00C06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269"/>
    <w:rsid w:val="00083576"/>
    <w:rsid w:val="00200D0D"/>
    <w:rsid w:val="00301269"/>
    <w:rsid w:val="00313193"/>
    <w:rsid w:val="003A59BC"/>
    <w:rsid w:val="00A103CF"/>
    <w:rsid w:val="00B2024A"/>
    <w:rsid w:val="00BE462B"/>
    <w:rsid w:val="00C06DB7"/>
    <w:rsid w:val="00CD0158"/>
    <w:rsid w:val="00FC2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26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301269"/>
    <w:pPr>
      <w:spacing w:before="100" w:beforeAutospacing="1" w:after="100" w:afterAutospacing="1"/>
    </w:pPr>
    <w:rPr>
      <w:sz w:val="24"/>
    </w:rPr>
  </w:style>
  <w:style w:type="paragraph" w:styleId="ListParagraph">
    <w:name w:val="List Paragraph"/>
    <w:basedOn w:val="Normal"/>
    <w:uiPriority w:val="34"/>
    <w:qFormat/>
    <w:rsid w:val="00301269"/>
    <w:pPr>
      <w:spacing w:after="200" w:line="276" w:lineRule="auto"/>
      <w:ind w:left="720"/>
      <w:contextualSpacing/>
    </w:pPr>
    <w:rPr>
      <w:rFonts w:eastAsia="Calibri"/>
      <w:sz w:val="24"/>
      <w:szCs w:val="22"/>
    </w:rPr>
  </w:style>
  <w:style w:type="paragraph" w:styleId="Header">
    <w:name w:val="header"/>
    <w:basedOn w:val="Normal"/>
    <w:link w:val="HeaderChar"/>
    <w:uiPriority w:val="99"/>
    <w:unhideWhenUsed/>
    <w:rsid w:val="00C06DB7"/>
    <w:pPr>
      <w:tabs>
        <w:tab w:val="center" w:pos="4680"/>
        <w:tab w:val="right" w:pos="9360"/>
      </w:tabs>
    </w:pPr>
  </w:style>
  <w:style w:type="character" w:customStyle="1" w:styleId="HeaderChar">
    <w:name w:val="Header Char"/>
    <w:basedOn w:val="DefaultParagraphFont"/>
    <w:link w:val="Header"/>
    <w:uiPriority w:val="99"/>
    <w:rsid w:val="00C06DB7"/>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C06DB7"/>
    <w:pPr>
      <w:tabs>
        <w:tab w:val="center" w:pos="4680"/>
        <w:tab w:val="right" w:pos="9360"/>
      </w:tabs>
    </w:pPr>
  </w:style>
  <w:style w:type="character" w:customStyle="1" w:styleId="FooterChar">
    <w:name w:val="Footer Char"/>
    <w:basedOn w:val="DefaultParagraphFont"/>
    <w:link w:val="Footer"/>
    <w:uiPriority w:val="99"/>
    <w:rsid w:val="00C06DB7"/>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200D0D"/>
    <w:rPr>
      <w:rFonts w:ascii="Tahoma" w:hAnsi="Tahoma" w:cs="Tahoma"/>
      <w:sz w:val="16"/>
      <w:szCs w:val="16"/>
    </w:rPr>
  </w:style>
  <w:style w:type="character" w:customStyle="1" w:styleId="BalloonTextChar">
    <w:name w:val="Balloon Text Char"/>
    <w:basedOn w:val="DefaultParagraphFont"/>
    <w:link w:val="BalloonText"/>
    <w:uiPriority w:val="99"/>
    <w:semiHidden/>
    <w:rsid w:val="00200D0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11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2015-11-16T01:20:00Z</cp:lastPrinted>
  <dcterms:created xsi:type="dcterms:W3CDTF">2015-12-02T09:14:00Z</dcterms:created>
  <dcterms:modified xsi:type="dcterms:W3CDTF">2015-12-02T09:14:00Z</dcterms:modified>
</cp:coreProperties>
</file>